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Ovim putem Vam se obrać</w:t>
      </w:r>
      <w:bookmarkStart w:id="0" w:name="_GoBack"/>
      <w:bookmarkEnd w:id="0"/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amo kako bismo Vas zamolili, da članove Vaše Udruge upoznate sa Ponudom premije osiguranja pčelarskih vozila, koju može ponuditi GRAWE osiguranje Hrvatska d.d.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Primjer: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Teretno vozilo, bez obzira na najveću dopuštenu masu ( NDM ), registarske oznake KT, koje ima na dosadašnjoj polici stečeni bonus od 50 %, može imati godišnju premiju obaveznog osiguranja automobilske odgovornosti već od 162,89 kn.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nama dostupnim informacijama, GRAWE premija za pčelarska vozila je NAJNIŽA na tržištu osiguranja, pa je ovo prilika koji bi članovi Vaše Udruge mogli i trebali iskoristiti.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najniže premije, Vaš član bi na poklon dobio i zaštitu stečenog bonusa za slučaj krivice za počinjenu štetu ( materijalnu ili nematerijalnu ) i to potpunu i neograničenu ( bez obzira na iznos štete ) kao i Karticu vjernosti za popuste pri kupovini dijelova i potrošnog materijala u svim TOKIĆ trgovinama kao i trgovinama svih njihovih partnera u RH ( npr. Auto - </w:t>
      </w:r>
      <w:proofErr w:type="spellStart"/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Krpes</w:t>
      </w:r>
      <w:proofErr w:type="spellEnd"/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) odnosno za kupovinu goriva ( dizel, benzin ili auto-plin ) na svim benzinskim postajama CRODUX-a u RH.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Navedene beneficije nisu vezane na vozilo a niti na vlasnika, pa ih je moguće koristiti za potrebu dijelova-potrošnog materijala-goriva za bilo koje vozilo, odnosno koristiti ih može i član obitelji-rođak-susjed-radni kolega. . . .naravno ukoliko predoči Karticu vjernosti na prodajnom mjestu , gdje želi nešto kupiti.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Popust za dijelove i potrošni materijal je do 20%, a popust kod kupnje goriva je 5 lipa po svakoj litri.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Da bi se zaključilo ponuđeno osiguranje, potrebni su samo: prometna dozvola, dosadašnja polica i Potvrda Hrvatskog pčelarskog saveza o upisu u registar pčelarskih vozila.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Police osiguranja bi bilo moguće osim u Uredu Kutina, Kolodvorska 59, Kutina, zaključiti i kod svakog od pčelara kod kuće ili možda u okviru organizirane akcije osiguranja pčelarskih vozila od strane Vaše Udruge a u dogovoru sa GRAWE osiguranjem.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Plaćanje premije je odjednom.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Na kraju još samo želimo podsjetiti da GRAWE Hrvatska, osim ovog ponuđenog osiguranja, ima u svojim programima obavezno osiguranje automobilske odgovornosti svih vrsta vozila, osobnih, teretnih, vučnih i priključnih te motorkotača.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Osim obaveznih osiguranja, GRAWE Hrvatska, zaključuje i sve vrste dobrovoljnih osiguranja, Životnih, Imovinskih, Zdravstvenih ( Dodatno ali i Dopunsko zdravstveno osiguranje ) te Auto </w:t>
      </w:r>
      <w:proofErr w:type="spellStart"/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Kasko</w:t>
      </w:r>
      <w:proofErr w:type="spellEnd"/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osiguranja.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Molimo Vas da sve Vaše članove , na Vama najprikladniji način, upoznate sa ovom našom Ponudom osiguranja pčelarskih vozila.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Očekujemo da nas kontaktirate, Vi kao vodeći predstavnici Udruge, ili naravno svaki član Udruge ponaosob.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Kontakt osobe u Uredu Kutina su, prodajni predstavnik Juraj Ćutić, mob. 098 / 393 – 898 te 091 / 2250 – 042 ali i Voditelj Ureda Kutina, Vlatko </w:t>
      </w:r>
      <w:proofErr w:type="spellStart"/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Sedlaček</w:t>
      </w:r>
      <w:proofErr w:type="spellEnd"/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,mob. 099 / 7305 – 963.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Molimo Vas za potvrdu primitka ovog </w:t>
      </w:r>
      <w:proofErr w:type="spellStart"/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e.maila</w:t>
      </w:r>
      <w:proofErr w:type="spellEnd"/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Unaprijed hvala.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Sa poštovanjem.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Arial" w:eastAsia="Times New Roman" w:hAnsi="Arial" w:cs="Arial"/>
          <w:sz w:val="20"/>
          <w:szCs w:val="20"/>
          <w:lang w:eastAsia="hr-HR"/>
        </w:rPr>
        <w:t xml:space="preserve">Srdačan pozdrav / Best </w:t>
      </w:r>
      <w:proofErr w:type="spellStart"/>
      <w:r w:rsidRPr="003D31ED">
        <w:rPr>
          <w:rFonts w:ascii="Arial" w:eastAsia="Times New Roman" w:hAnsi="Arial" w:cs="Arial"/>
          <w:sz w:val="20"/>
          <w:szCs w:val="20"/>
          <w:lang w:eastAsia="hr-HR"/>
        </w:rPr>
        <w:t>regards</w:t>
      </w:r>
      <w:proofErr w:type="spellEnd"/>
      <w:r w:rsidRPr="003D31E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Juraj Ćutić </w:t>
      </w:r>
    </w:p>
    <w:p w:rsidR="003D31ED" w:rsidRPr="003D31ED" w:rsidRDefault="003D31ED" w:rsidP="003D31E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hr-HR"/>
        </w:rPr>
      </w:pPr>
      <w:r w:rsidRPr="003D31ED">
        <w:rPr>
          <w:rFonts w:ascii="Arial" w:eastAsia="Times New Roman" w:hAnsi="Arial" w:cs="Arial"/>
          <w:sz w:val="20"/>
          <w:szCs w:val="20"/>
          <w:lang w:eastAsia="hr-HR"/>
        </w:rPr>
        <w:pict>
          <v:rect id="_x0000_i1025" style="width:468pt;height:1.5pt" o:hralign="center" o:hrstd="t" o:hrnoshade="t" o:hr="t" fillcolor="#aca899" stroked="f"/>
        </w:pic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Arial" w:eastAsia="Times New Roman" w:hAnsi="Arial" w:cs="Arial"/>
          <w:b/>
          <w:bCs/>
          <w:color w:val="00612B"/>
          <w:sz w:val="20"/>
          <w:szCs w:val="20"/>
          <w:lang w:eastAsia="hr-HR"/>
        </w:rPr>
        <w:t>Odjel za zastupničku prodaju/</w:t>
      </w:r>
      <w:proofErr w:type="spellStart"/>
      <w:r w:rsidRPr="003D31ED">
        <w:rPr>
          <w:rFonts w:ascii="Arial" w:eastAsia="Times New Roman" w:hAnsi="Arial" w:cs="Arial"/>
          <w:b/>
          <w:bCs/>
          <w:color w:val="00612B"/>
          <w:sz w:val="20"/>
          <w:szCs w:val="20"/>
          <w:lang w:eastAsia="hr-HR"/>
        </w:rPr>
        <w:t>Direct</w:t>
      </w:r>
      <w:proofErr w:type="spellEnd"/>
      <w:r w:rsidRPr="003D31ED">
        <w:rPr>
          <w:rFonts w:ascii="Arial" w:eastAsia="Times New Roman" w:hAnsi="Arial" w:cs="Arial"/>
          <w:b/>
          <w:bCs/>
          <w:color w:val="00612B"/>
          <w:sz w:val="20"/>
          <w:szCs w:val="20"/>
          <w:lang w:eastAsia="hr-HR"/>
        </w:rPr>
        <w:t xml:space="preserve"> </w:t>
      </w:r>
      <w:proofErr w:type="spellStart"/>
      <w:r w:rsidRPr="003D31ED">
        <w:rPr>
          <w:rFonts w:ascii="Arial" w:eastAsia="Times New Roman" w:hAnsi="Arial" w:cs="Arial"/>
          <w:b/>
          <w:bCs/>
          <w:color w:val="00612B"/>
          <w:sz w:val="20"/>
          <w:szCs w:val="20"/>
          <w:lang w:eastAsia="hr-HR"/>
        </w:rPr>
        <w:t>sales</w:t>
      </w:r>
      <w:proofErr w:type="spellEnd"/>
      <w:r w:rsidRPr="003D31ED">
        <w:rPr>
          <w:rFonts w:ascii="Arial" w:eastAsia="Times New Roman" w:hAnsi="Arial" w:cs="Arial"/>
          <w:b/>
          <w:bCs/>
          <w:color w:val="00612B"/>
          <w:sz w:val="20"/>
          <w:szCs w:val="20"/>
          <w:lang w:eastAsia="hr-HR"/>
        </w:rPr>
        <w:t xml:space="preserve"> </w:t>
      </w:r>
      <w:r w:rsidRPr="003D31ED">
        <w:rPr>
          <w:rFonts w:ascii="Arial" w:eastAsia="Times New Roman" w:hAnsi="Arial" w:cs="Arial"/>
          <w:b/>
          <w:bCs/>
          <w:color w:val="00612B"/>
          <w:sz w:val="20"/>
          <w:szCs w:val="20"/>
          <w:lang w:eastAsia="hr-HR"/>
        </w:rPr>
        <w:br/>
        <w:t xml:space="preserve">GRAWE Hrvatska d.d. </w:t>
      </w:r>
    </w:p>
    <w:p w:rsidR="003D31ED" w:rsidRPr="003D31ED" w:rsidRDefault="003D31ED" w:rsidP="003D31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31ED">
        <w:rPr>
          <w:rFonts w:ascii="Arial" w:eastAsia="Times New Roman" w:hAnsi="Arial" w:cs="Arial"/>
          <w:sz w:val="20"/>
          <w:szCs w:val="20"/>
          <w:lang w:eastAsia="hr-HR"/>
        </w:rPr>
        <w:t>Kolodvorska 59, 44320 Kutina</w:t>
      </w:r>
      <w:r w:rsidRPr="003D31ED">
        <w:rPr>
          <w:rFonts w:ascii="Arial" w:eastAsia="Times New Roman" w:hAnsi="Arial" w:cs="Arial"/>
          <w:sz w:val="20"/>
          <w:szCs w:val="20"/>
          <w:lang w:eastAsia="hr-HR"/>
        </w:rPr>
        <w:br/>
        <w:t>Tel.:      +385 44 629 028</w:t>
      </w:r>
      <w:r w:rsidRPr="003D31E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Mail:     </w:t>
      </w:r>
      <w:hyperlink r:id="rId5" w:tgtFrame="_blank" w:history="1">
        <w:r w:rsidRPr="003D31E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Juraj.Cutic@grawe.hr</w:t>
        </w:r>
      </w:hyperlink>
      <w:r w:rsidRPr="003D31ED">
        <w:rPr>
          <w:rFonts w:ascii="Arial" w:eastAsia="Times New Roman" w:hAnsi="Arial" w:cs="Arial"/>
          <w:sz w:val="20"/>
          <w:szCs w:val="20"/>
          <w:lang w:eastAsia="hr-HR"/>
        </w:rPr>
        <w:br/>
        <w:t xml:space="preserve">Web:    </w:t>
      </w:r>
      <w:hyperlink r:id="rId6" w:tgtFrame="_blank" w:history="1">
        <w:r w:rsidRPr="003D31ED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hr-HR"/>
          </w:rPr>
          <w:t>www.grawe.hr</w:t>
        </w:r>
      </w:hyperlink>
    </w:p>
    <w:p w:rsidR="000C7300" w:rsidRDefault="000C7300"/>
    <w:sectPr w:rsidR="000C7300" w:rsidSect="003D31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1ED"/>
    <w:rsid w:val="000C7300"/>
    <w:rsid w:val="003D31ED"/>
    <w:rsid w:val="00430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2216CE-0E33-410A-BF7A-C76997A8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3D31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60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rawe.hr" TargetMode="External"/><Relationship Id="rId5" Type="http://schemas.openxmlformats.org/officeDocument/2006/relationships/hyperlink" Target="mailto:Juraj.Cutic@graw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B0ED9-BD3F-4C62-BD3B-22EAED7A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 Loncarevic</dc:creator>
  <cp:keywords/>
  <dc:description/>
  <cp:lastModifiedBy>Marijan Loncarevic</cp:lastModifiedBy>
  <cp:revision>1</cp:revision>
  <dcterms:created xsi:type="dcterms:W3CDTF">2018-04-09T11:41:00Z</dcterms:created>
  <dcterms:modified xsi:type="dcterms:W3CDTF">2018-04-09T11:42:00Z</dcterms:modified>
</cp:coreProperties>
</file>